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ПРАВОПРИМЕНЕНИЯ В ФЕДЕРАЛЬНОЙ СЛУЖБЕ ГОСУДАРСТВЕННОЙ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СТАТИСТИКИ 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службой государственной статистики </w:t>
      </w:r>
      <w:hyperlink r:id="rId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г. N 657 "О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приказываю: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руководителя Росстата А.Л.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Кевеша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А.Е.СУРИНОВ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Утверждена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05FC2">
        <w:rPr>
          <w:rFonts w:ascii="Times New Roman" w:hAnsi="Times New Roman" w:cs="Times New Roman"/>
          <w:sz w:val="28"/>
          <w:szCs w:val="28"/>
        </w:rPr>
        <w:t>МЕТОДИКА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Методика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B7817">
        <w:rPr>
          <w:rFonts w:ascii="Times New Roman" w:hAnsi="Times New Roman" w:cs="Times New Roman"/>
          <w:sz w:val="28"/>
          <w:szCs w:val="28"/>
        </w:rPr>
        <w:t>от 20.05.2011 N 657 "О </w:t>
      </w: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(далее - Указ), </w:t>
      </w:r>
      <w:hyperlink r:id="rId7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" (Собрание законодательства Российской Федерации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2011, N 351, ст. 5081).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включает в себя сбор, обобщение, анализ и оценку практики применения: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в) федеральных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5.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практика судов общей юрисдикции и арбитражных судов;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информация, поступившая из общественных, научных, правозащитных и иных организаций;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информация, почерпнутая из средств массовой информации;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информация, поступившая от граждан;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информация, поступившая из иных источников.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в том числе следующие виды информации: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статистическая информация, получаемая на основе статистических показателей;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социологическая информация, формируемая на основе социологических исследований.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C05FC2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>большей юридической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неполнота в правовом регулировании общественных отношений;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з) коллизия норм права;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наличие ошибок юридико-технического характера;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л) искажение смысла положений нормативного правового акта при его применении;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о) наличие (отсутствие) единообразной практики применения нормативных правовых актов;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п) количество и содержание заявлений по вопросам разъяснения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7. В целях реализации антикоррупционной политики и устранения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г) наиболее часто встречающиеся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д)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наличие дублирующих норм права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9. При необходимости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быть осуществлен по дополнительным показателям, определяемым исполнителем.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10.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11.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(далее - исполнители).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сводной информации в виде предложений к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плана мониторинга, информации об исполнении </w:t>
      </w:r>
      <w:hyperlink r:id="rId9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указанных предложениях отражать: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отрасль (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 законодательства либо группу нормативных правовых актов, мониторинг которых планируется осуществить;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сроки осуществления мониторинга;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По мере исполнения </w:t>
      </w:r>
      <w:hyperlink r:id="rId10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описание системных проблем в соответствующей отрасли законодательства или по конкретному вопросу;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- 8 Методики;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представляет его руководителю Росстата для подписания.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инициативе, до 1 июня.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hyperlink r:id="rId11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представляет в Министерство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до 1 ноября, 1 </w:t>
      </w:r>
      <w:r w:rsidRPr="00C05FC2">
        <w:rPr>
          <w:rFonts w:ascii="Times New Roman" w:hAnsi="Times New Roman" w:cs="Times New Roman"/>
          <w:sz w:val="28"/>
          <w:szCs w:val="28"/>
        </w:rPr>
        <w:t>февраля,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C0B" w:rsidRPr="00C05FC2" w:rsidRDefault="001E2C0B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E2C0B" w:rsidRPr="00C05FC2" w:rsidSect="00C05FC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2"/>
    <w:rsid w:val="001B7817"/>
    <w:rsid w:val="001E2C0B"/>
    <w:rsid w:val="003113D1"/>
    <w:rsid w:val="005C5884"/>
    <w:rsid w:val="00C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6189F11354919EB9E9CB0XEW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7820BEF362E7990DAE2F46BD3EC4AC51190113C174EE9CFC9BEE8D7X3W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7820BEF362E7990DAE2F46BD3EC4AC5169E1636164EE9CFC9BEE8D7X3WBN" TargetMode="External"/><Relationship Id="rId11" Type="http://schemas.openxmlformats.org/officeDocument/2006/relationships/hyperlink" Target="consultantplus://offline/ref=0147820BEF362E7990DAE2F46BD3EC4AC5169E1636164EE9CFC9BEE8D7X3WBN" TargetMode="External"/><Relationship Id="rId5" Type="http://schemas.openxmlformats.org/officeDocument/2006/relationships/hyperlink" Target="consultantplus://offline/ref=0147820BEF362E7990DAE2F46BD3EC4AC5169E1636164EE9CFC9BEE8D73BB8CE4629C2474963B00CX8W2N" TargetMode="External"/><Relationship Id="rId10" Type="http://schemas.openxmlformats.org/officeDocument/2006/relationships/hyperlink" Target="consultantplus://offline/ref=0147820BEF362E7990DAE2F46BD3EC4AC5169E1636164EE9CFC9BEE8D7X3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7820BEF362E7990DAE2F46BD3EC4AC5169E1636164EE9CFC9BEE8D7X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Шелякина Лариса Леонидовна</cp:lastModifiedBy>
  <cp:revision>3</cp:revision>
  <dcterms:created xsi:type="dcterms:W3CDTF">2021-05-05T11:57:00Z</dcterms:created>
  <dcterms:modified xsi:type="dcterms:W3CDTF">2021-05-05T12:00:00Z</dcterms:modified>
</cp:coreProperties>
</file>